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4C" w:rsidRPr="00FF3791" w:rsidRDefault="0087314C" w:rsidP="0087314C">
      <w:pPr>
        <w:pStyle w:val="NormalWeb"/>
        <w:rPr>
          <w:b/>
        </w:rPr>
      </w:pPr>
      <w:r w:rsidRPr="00FF3791">
        <w:rPr>
          <w:b/>
        </w:rPr>
        <w:t>Non Discrimination Policy</w:t>
      </w:r>
    </w:p>
    <w:p w:rsidR="0087314C" w:rsidRPr="00FF3791" w:rsidRDefault="0087314C" w:rsidP="0087314C">
      <w:pPr>
        <w:pStyle w:val="NormalWeb"/>
      </w:pPr>
      <w:r w:rsidRPr="00FF3791">
        <w:t xml:space="preserve">The Laurel Historical Society is committed to maintaining a community which recognizes and values the inherent worth and dignity of every person; fosters tolerance, sensitivity, understanding, and mutual respect among its members; and encourages each individual to strive to reach his or her own potential. </w:t>
      </w:r>
    </w:p>
    <w:p w:rsidR="0087314C" w:rsidRPr="00FF3791" w:rsidRDefault="0087314C" w:rsidP="0087314C">
      <w:pPr>
        <w:pStyle w:val="NormalWeb"/>
      </w:pPr>
      <w:r w:rsidRPr="00FF3791">
        <w:t>The Laurel Historical Society prohibits discrimination against any member of the community on the basis of race, religion, color, sex, age, national origin or ancestry, genetic information, marital status, parental status, sexual orientation, gender identity and expression, disability, or status as a veteran. It is the policy of the LHS to ensure equal opportunity to all qualified persons without regard to race, color, age, gender, religion, national origin, disability, or genetic information with respect to recruitment, employment, wages, promotion, benefits, and all other privileges, terms, and conditions of employment.</w:t>
      </w:r>
    </w:p>
    <w:p w:rsidR="0087314C" w:rsidRPr="00FF3791" w:rsidRDefault="0087314C" w:rsidP="0087314C">
      <w:pPr>
        <w:pStyle w:val="NormalWeb"/>
      </w:pPr>
      <w:r w:rsidRPr="00FF3791">
        <w:t xml:space="preserve">The LHS will conduct its programs, services and activities consistent with applicable federal, state and local laws, regulations and orders. </w:t>
      </w:r>
    </w:p>
    <w:p w:rsidR="0087314C" w:rsidRPr="00FF3791" w:rsidRDefault="0087314C" w:rsidP="0087314C">
      <w:pPr>
        <w:pStyle w:val="NormalWeb"/>
      </w:pPr>
    </w:p>
    <w:p w:rsidR="0087314C" w:rsidRPr="00FF3791" w:rsidRDefault="0087314C" w:rsidP="0087314C">
      <w:pPr>
        <w:autoSpaceDE w:val="0"/>
        <w:autoSpaceDN w:val="0"/>
        <w:adjustRightInd w:val="0"/>
        <w:rPr>
          <w:rFonts w:ascii="Times New Roman" w:hAnsi="Times New Roman"/>
          <w:b/>
          <w:bCs/>
        </w:rPr>
      </w:pPr>
    </w:p>
    <w:p w:rsidR="0087314C" w:rsidRPr="00FF3791" w:rsidRDefault="0087314C" w:rsidP="0087314C">
      <w:pPr>
        <w:autoSpaceDE w:val="0"/>
        <w:autoSpaceDN w:val="0"/>
        <w:adjustRightInd w:val="0"/>
        <w:rPr>
          <w:rFonts w:ascii="Times New Roman" w:hAnsi="Times New Roman"/>
          <w:b/>
          <w:bCs/>
        </w:rPr>
      </w:pPr>
    </w:p>
    <w:p w:rsidR="0087314C" w:rsidRPr="00FF3791" w:rsidRDefault="0087314C" w:rsidP="0087314C">
      <w:pPr>
        <w:autoSpaceDE w:val="0"/>
        <w:autoSpaceDN w:val="0"/>
        <w:adjustRightInd w:val="0"/>
        <w:rPr>
          <w:rFonts w:ascii="Times New Roman" w:hAnsi="Times New Roman"/>
          <w:b/>
          <w:bCs/>
        </w:rPr>
      </w:pPr>
    </w:p>
    <w:p w:rsidR="0087314C" w:rsidRPr="00FF3791" w:rsidRDefault="0087314C" w:rsidP="0087314C">
      <w:pPr>
        <w:autoSpaceDE w:val="0"/>
        <w:autoSpaceDN w:val="0"/>
        <w:adjustRightInd w:val="0"/>
        <w:rPr>
          <w:rFonts w:ascii="Times New Roman" w:hAnsi="Times New Roman"/>
          <w:b/>
          <w:bCs/>
        </w:rPr>
      </w:pPr>
    </w:p>
    <w:p w:rsidR="0087314C" w:rsidRPr="00FF3791" w:rsidRDefault="0087314C" w:rsidP="0087314C">
      <w:pPr>
        <w:autoSpaceDE w:val="0"/>
        <w:autoSpaceDN w:val="0"/>
        <w:adjustRightInd w:val="0"/>
        <w:rPr>
          <w:rFonts w:ascii="Times New Roman" w:hAnsi="Times New Roman"/>
          <w:b/>
          <w:bCs/>
        </w:rPr>
      </w:pPr>
    </w:p>
    <w:p w:rsidR="008E779A" w:rsidRPr="00FF3791" w:rsidRDefault="008E779A">
      <w:bookmarkStart w:id="0" w:name="_GoBack"/>
      <w:bookmarkEnd w:id="0"/>
    </w:p>
    <w:sectPr w:rsidR="008E779A" w:rsidRPr="00FF3791" w:rsidSect="00A73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7314C"/>
    <w:rsid w:val="0087314C"/>
    <w:rsid w:val="008E779A"/>
    <w:rsid w:val="00A736F7"/>
    <w:rsid w:val="00D96CAF"/>
    <w:rsid w:val="00FF3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4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314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4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314C"/>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Director</cp:lastModifiedBy>
  <cp:revision>2</cp:revision>
  <dcterms:created xsi:type="dcterms:W3CDTF">2017-01-20T15:01:00Z</dcterms:created>
  <dcterms:modified xsi:type="dcterms:W3CDTF">2017-01-20T15:01:00Z</dcterms:modified>
</cp:coreProperties>
</file>